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93E" w:rsidRPr="00F87E94" w:rsidRDefault="0034713F" w:rsidP="0019493E">
      <w:pPr>
        <w:jc w:val="center"/>
        <w:rPr>
          <w:rFonts w:ascii="Arial" w:eastAsiaTheme="minorEastAsia" w:hAnsi="Arial" w:cs="Arial"/>
          <w:sz w:val="24"/>
          <w:szCs w:val="24"/>
        </w:rPr>
      </w:pPr>
      <w:r w:rsidRPr="0019493E">
        <w:rPr>
          <w:rFonts w:ascii="Arial" w:hAnsi="Arial" w:cs="Arial"/>
          <w:sz w:val="24"/>
          <w:szCs w:val="24"/>
        </w:rPr>
        <w:t>Your Talk Show special addendum</w:t>
      </w:r>
      <w:r w:rsidRPr="0019493E">
        <w:rPr>
          <w:rFonts w:ascii="Arial" w:hAnsi="Arial" w:cs="Arial"/>
          <w:sz w:val="24"/>
          <w:szCs w:val="24"/>
        </w:rPr>
        <w:br/>
        <w:t>Janesville City Council Candidate Forum Transcript</w:t>
      </w:r>
      <w:r w:rsidR="0019493E">
        <w:rPr>
          <w:rFonts w:ascii="Arial" w:hAnsi="Arial" w:cs="Arial"/>
          <w:sz w:val="24"/>
          <w:szCs w:val="24"/>
        </w:rPr>
        <w:br/>
      </w:r>
      <w:r w:rsidR="0019493E">
        <w:rPr>
          <w:rFonts w:ascii="Arial" w:hAnsi="Arial" w:cs="Arial"/>
          <w:sz w:val="24"/>
          <w:szCs w:val="24"/>
        </w:rPr>
        <w:br/>
        <w:t>Answers from candidates are presented in the order from the broadcast.</w:t>
      </w:r>
      <w:r w:rsidR="0019493E">
        <w:rPr>
          <w:rFonts w:ascii="Arial" w:hAnsi="Arial" w:cs="Arial"/>
          <w:sz w:val="24"/>
          <w:szCs w:val="24"/>
        </w:rPr>
        <w:br/>
        <w:t>*Text is transcribed via Artificial Intelligence and may contain slight typographical or grammatical errors*</w:t>
      </w:r>
      <w:r w:rsidR="0019493E" w:rsidRPr="0019493E">
        <w:rPr>
          <w:rFonts w:ascii="Arial" w:hAnsi="Arial" w:cs="Arial"/>
          <w:sz w:val="24"/>
          <w:szCs w:val="24"/>
        </w:rPr>
        <w:t xml:space="preserve"> </w:t>
      </w:r>
      <w:r w:rsidR="0019493E">
        <w:rPr>
          <w:rFonts w:ascii="Arial" w:hAnsi="Arial" w:cs="Arial"/>
          <w:sz w:val="24"/>
          <w:szCs w:val="24"/>
        </w:rPr>
        <w:br/>
      </w:r>
      <w:r w:rsidR="0019493E">
        <w:rPr>
          <w:rFonts w:ascii="Arial" w:hAnsi="Arial" w:cs="Arial"/>
          <w:sz w:val="24"/>
          <w:szCs w:val="24"/>
        </w:rPr>
        <w:br/>
      </w:r>
      <w:r w:rsidR="0019493E" w:rsidRPr="00F87E94">
        <w:rPr>
          <w:rFonts w:ascii="Arial" w:hAnsi="Arial" w:cs="Arial"/>
          <w:sz w:val="24"/>
          <w:szCs w:val="24"/>
        </w:rPr>
        <w:t>Question #</w:t>
      </w:r>
      <w:proofErr w:type="gramStart"/>
      <w:r w:rsidR="00F87E94">
        <w:rPr>
          <w:rFonts w:ascii="Arial" w:hAnsi="Arial" w:cs="Arial"/>
          <w:sz w:val="24"/>
          <w:szCs w:val="24"/>
        </w:rPr>
        <w:t>2</w:t>
      </w:r>
      <w:r w:rsidR="0019493E" w:rsidRPr="00F87E94">
        <w:rPr>
          <w:rFonts w:ascii="Arial" w:hAnsi="Arial" w:cs="Arial"/>
          <w:sz w:val="24"/>
          <w:szCs w:val="24"/>
        </w:rPr>
        <w:t xml:space="preserve">  --</w:t>
      </w:r>
      <w:proofErr w:type="gramEnd"/>
      <w:r w:rsidR="0019493E" w:rsidRPr="00F87E94">
        <w:rPr>
          <w:rFonts w:ascii="Arial" w:hAnsi="Arial" w:cs="Arial"/>
          <w:sz w:val="24"/>
          <w:szCs w:val="24"/>
        </w:rPr>
        <w:t xml:space="preserve"> Original Broadcast on 3/2</w:t>
      </w:r>
      <w:r w:rsidR="00F87E94">
        <w:rPr>
          <w:rFonts w:ascii="Arial" w:hAnsi="Arial" w:cs="Arial"/>
          <w:sz w:val="24"/>
          <w:szCs w:val="24"/>
        </w:rPr>
        <w:t>4</w:t>
      </w:r>
      <w:r w:rsidR="0019493E" w:rsidRPr="00F87E94">
        <w:rPr>
          <w:rFonts w:ascii="Arial" w:hAnsi="Arial" w:cs="Arial"/>
          <w:sz w:val="24"/>
          <w:szCs w:val="24"/>
        </w:rPr>
        <w:t>/2026</w:t>
      </w:r>
    </w:p>
    <w:p w:rsidR="00F87E94" w:rsidRPr="00F87E94" w:rsidRDefault="00F87E94" w:rsidP="00F87E94">
      <w:pPr>
        <w:rPr>
          <w:rFonts w:ascii="Arial" w:hAnsi="Arial" w:cs="Arial"/>
          <w:sz w:val="24"/>
          <w:szCs w:val="24"/>
        </w:rPr>
      </w:pPr>
      <w:r w:rsidRPr="00F87E94">
        <w:rPr>
          <w:rFonts w:ascii="Arial" w:hAnsi="Arial" w:cs="Arial"/>
          <w:sz w:val="24"/>
          <w:szCs w:val="24"/>
        </w:rPr>
        <w:t xml:space="preserve">Two areas within the early stages of new development in the city have been the source of some resident concern and confusion. </w:t>
      </w:r>
    </w:p>
    <w:p w:rsidR="00F87E94" w:rsidRPr="00F87E94" w:rsidRDefault="00F87E94" w:rsidP="00F87E94">
      <w:pPr>
        <w:numPr>
          <w:ilvl w:val="0"/>
          <w:numId w:val="2"/>
        </w:numPr>
        <w:rPr>
          <w:rFonts w:ascii="Arial" w:hAnsi="Arial" w:cs="Arial"/>
          <w:sz w:val="24"/>
          <w:szCs w:val="24"/>
        </w:rPr>
      </w:pPr>
      <w:r w:rsidRPr="00F87E94">
        <w:rPr>
          <w:rFonts w:ascii="Arial" w:hAnsi="Arial" w:cs="Arial"/>
          <w:sz w:val="24"/>
          <w:szCs w:val="24"/>
        </w:rPr>
        <w:t xml:space="preserve">Explain your understanding of </w:t>
      </w:r>
      <w:proofErr w:type="spellStart"/>
      <w:r w:rsidRPr="00F87E94">
        <w:rPr>
          <w:rFonts w:ascii="Arial" w:hAnsi="Arial" w:cs="Arial"/>
          <w:sz w:val="24"/>
          <w:szCs w:val="24"/>
        </w:rPr>
        <w:t>transparancy</w:t>
      </w:r>
      <w:proofErr w:type="spellEnd"/>
      <w:r w:rsidRPr="00F87E94">
        <w:rPr>
          <w:rFonts w:ascii="Arial" w:hAnsi="Arial" w:cs="Arial"/>
          <w:sz w:val="24"/>
          <w:szCs w:val="24"/>
        </w:rPr>
        <w:t xml:space="preserve"> within government and where you feel the limits need to be on transparency in order for the city to conduct business.  Please include your feelings on non-disclosure agreements.   </w:t>
      </w:r>
    </w:p>
    <w:p w:rsidR="00F87E94" w:rsidRPr="00F87E94" w:rsidRDefault="00F87E94" w:rsidP="00F87E94">
      <w:pPr>
        <w:numPr>
          <w:ilvl w:val="0"/>
          <w:numId w:val="2"/>
        </w:numPr>
        <w:rPr>
          <w:rFonts w:ascii="Arial" w:hAnsi="Arial" w:cs="Arial"/>
          <w:sz w:val="24"/>
          <w:szCs w:val="24"/>
        </w:rPr>
      </w:pPr>
      <w:r w:rsidRPr="00F87E94">
        <w:rPr>
          <w:rFonts w:ascii="Arial" w:hAnsi="Arial" w:cs="Arial"/>
          <w:sz w:val="24"/>
          <w:szCs w:val="24"/>
        </w:rPr>
        <w:t xml:space="preserve">Explain your understanding of tax increment financing uses; whether you feel that Janesville uses it too much or too little and how you answer residents who feel the increase in taxes at the closure of such districts never seem to benefit them. </w:t>
      </w:r>
    </w:p>
    <w:p w:rsidR="0034713F" w:rsidRDefault="0034713F">
      <w:pPr>
        <w:rPr>
          <w:rFonts w:ascii="Arial" w:hAnsi="Arial" w:cs="Arial"/>
          <w:sz w:val="28"/>
          <w:szCs w:val="28"/>
        </w:rPr>
      </w:pPr>
    </w:p>
    <w:p w:rsidR="001454BE" w:rsidRPr="001454BE" w:rsidRDefault="001454BE" w:rsidP="001454BE">
      <w:pPr>
        <w:rPr>
          <w:b/>
          <w:u w:val="single"/>
        </w:rPr>
      </w:pPr>
      <w:r w:rsidRPr="001454BE">
        <w:rPr>
          <w:b/>
          <w:u w:val="single"/>
        </w:rPr>
        <w:t xml:space="preserve">Larry Squire’s Response to Question #2: </w:t>
      </w:r>
    </w:p>
    <w:p w:rsidR="001454BE" w:rsidRDefault="001454BE" w:rsidP="001454BE">
      <w:r>
        <w:t xml:space="preserve">Okay. Well, yeah, let's start with the first one in transparency. And, you know, transparency is an interesting word that has many, everybody's got a different definition of how it applies to them and how it applies to the situation. And I'll go back to the thought of, if we give too much information up too early, we really don't have any balance in the information. Because now, if you've given up a little bit of negative information, now it's easy to go off on a tangent and have a biased opinion that this is, well, this is the way it is. And I'll go back to, my experience in banking. If I'm trying to work on your home loan, Tim, and you give me, I pull a credit bureau and I see a little negative note on there from seven years ago, I go, never mind, I'm not going to deal with Tim. I don't realize that it was an error made by a medical company that maybe we didn't get transcribed. And you actually have a piece of paper that says, no, this was released and it just hasn't been pulled off the credit bureau. So if we get going down the wrong line with the wrong information, it's biased and it doesn't give me the full picture that I need to be making the appropriate decisions. So the transparency has to, I'll go back to the idea of accountability is more important to me than transparency. </w:t>
      </w:r>
      <w:proofErr w:type="gramStart"/>
      <w:r>
        <w:t>that</w:t>
      </w:r>
      <w:proofErr w:type="gramEnd"/>
      <w:r>
        <w:t xml:space="preserve"> I want to hold you accountable for what you're doing and how you're doing it and how you're getting to the end game. And that's where I want to know the why. </w:t>
      </w:r>
      <w:proofErr w:type="gramStart"/>
      <w:r>
        <w:t>did</w:t>
      </w:r>
      <w:proofErr w:type="gramEnd"/>
      <w:r>
        <w:t xml:space="preserve"> you make this particular decision? What are the factors that you incorporated into your decision process? How did you move through that decision process? And what got you to this? What are the mitigating factors of the issues that are out there? Have you identified the risks? And again, what are the mitigating factors? So </w:t>
      </w:r>
      <w:proofErr w:type="gramStart"/>
      <w:r>
        <w:t>We</w:t>
      </w:r>
      <w:proofErr w:type="gramEnd"/>
      <w:r>
        <w:t xml:space="preserve"> definitely need to have transparency. Unfortunately, your idea of transparency to be able to have a conversation every week is different than mine to be able to make a decision every quarter. And so we have to find out again what those expectations, and I think that's a little bit about where this is going. How do we balance our, everybody has a different </w:t>
      </w:r>
      <w:r>
        <w:lastRenderedPageBreak/>
        <w:t xml:space="preserve">expectation of what that transparency looks like. That's a hard thing to come to agreement on. And so we have to continue to work through it. But then the non-disclosure agreements, again, in business, we did them all the time. And they're two-way streets. I can remember having a non-disclosure agreement when we were bidding on city business. We gave them a non-disclosure because we did not want them displaying our information as we were trying to bid on city services. And, then we saw it, I saw it from companies when they were </w:t>
      </w:r>
      <w:proofErr w:type="spellStart"/>
      <w:r>
        <w:t>gonna</w:t>
      </w:r>
      <w:proofErr w:type="spellEnd"/>
      <w:r>
        <w:t xml:space="preserve"> try to do business with us. We signed a non-disclosure agreement because they didn't want anybody else in the community to know what's going on in their financial business. So they are a very real part of what takes place with transactions and business in any activity. And, you know, it'd be nice, you know, maybe to have some information out there, but partial information again gets us in trouble. So it's about, an appropriate level, but the non-disclosure agreements are going to be there. And in today's world, when we want to move at quick paces and everybody's trying to dig information out, we have to respect those non-disclosure agreements. But that gets back to the point again. When someone then makes a decision, is it based on good facts? And are they being complete in describing the why behind it? Not that I made this decision, you don't need to know any of the facts behind it. Then you got to prove it. Then you got to show your work once that gets to a decision point. All right.</w:t>
      </w:r>
    </w:p>
    <w:p w:rsidR="001454BE" w:rsidRDefault="001454BE" w:rsidP="001454BE">
      <w:r>
        <w:t xml:space="preserve">TIDs and everything in between. You know, Cities have so few options on creating revenue. It's either comes from state aid or TIF or from real estate taxes. And the TIF is really one of the only things that we can use to compete against. </w:t>
      </w:r>
      <w:proofErr w:type="gramStart"/>
      <w:r>
        <w:t>we're</w:t>
      </w:r>
      <w:proofErr w:type="gramEnd"/>
      <w:r>
        <w:t xml:space="preserve"> probably competing against ourselves or other municipalities, but to say we really want that company to, land here because we need jobs. We need, it's a combo for me. We need good jobs and we need the tax base to continue to grow because our net increase in tax increment value is what we have for revenue to spend next year and the year after. So I think the city has done a very good job in the, I was on a couple boards prior to becoming a council member, but I think we've done a very good job of doing using only pay as you go. </w:t>
      </w:r>
      <w:proofErr w:type="gramStart"/>
      <w:r>
        <w:t>so</w:t>
      </w:r>
      <w:proofErr w:type="gramEnd"/>
      <w:r>
        <w:t xml:space="preserve"> that we're not writing a big check up front to get somebody here. But it's a pay-as-you-go process, so there's less cash outlay in advance. And really, we need the performance of the company based on what their projections were to match up to how that tax increment forgiveness comes in. And then I think any business, when they come into a community, when you're dealing with another third party, they want consistency. They want to know what to expect. So if we can be very consistent or as consistent as possible with when we see a TID being a value of, you know, is it a blight TID? You know, does it bring enough jobs? Does it add value some other place? Those are the things we just have to continue to have conversation around. And I'll go back to these memos. When the city staff puts forward a memo on why they're recommending a TIF, does it show the work? Does it show the sources and uses, repayment timeframe, jobs going to be created, how that's all going to work? And as long as that's in there, then we can have a good conversation. </w:t>
      </w:r>
      <w:proofErr w:type="gramStart"/>
      <w:r>
        <w:t>and</w:t>
      </w:r>
      <w:proofErr w:type="gramEnd"/>
      <w:r>
        <w:t xml:space="preserve"> then have the council determine, does this one fit our strategic plan and objectives of what we're trying to accomplish as a city and make it move forward. So to say that the closure of TIDs never seem to benefit them, it goes back into the pool. I mean, there's not, there's, you know, back to what the original question about, you know, being for the whole city, taxes go for the whole city. They don't just go for any particular point. So.</w:t>
      </w:r>
    </w:p>
    <w:p w:rsidR="001454BE" w:rsidRDefault="001454BE">
      <w:pPr>
        <w:rPr>
          <w:rFonts w:ascii="Arial" w:hAnsi="Arial" w:cs="Arial"/>
          <w:sz w:val="28"/>
          <w:szCs w:val="28"/>
        </w:rPr>
      </w:pPr>
    </w:p>
    <w:p w:rsidR="001454BE" w:rsidRDefault="001454BE">
      <w:pPr>
        <w:rPr>
          <w:rFonts w:ascii="Arial" w:hAnsi="Arial" w:cs="Arial"/>
          <w:sz w:val="28"/>
          <w:szCs w:val="28"/>
        </w:rPr>
      </w:pPr>
    </w:p>
    <w:p w:rsidR="001454BE" w:rsidRDefault="001454BE">
      <w:pPr>
        <w:rPr>
          <w:rFonts w:ascii="Arial" w:hAnsi="Arial" w:cs="Arial"/>
          <w:sz w:val="28"/>
          <w:szCs w:val="28"/>
        </w:rPr>
      </w:pPr>
    </w:p>
    <w:p w:rsidR="001454BE" w:rsidRPr="001454BE" w:rsidRDefault="001454BE" w:rsidP="001454BE">
      <w:pPr>
        <w:rPr>
          <w:b/>
          <w:u w:val="single"/>
        </w:rPr>
      </w:pPr>
      <w:r w:rsidRPr="001454BE">
        <w:rPr>
          <w:b/>
          <w:u w:val="single"/>
        </w:rPr>
        <w:lastRenderedPageBreak/>
        <w:t>Shane Seeman response to Question #2:</w:t>
      </w:r>
    </w:p>
    <w:p w:rsidR="001454BE" w:rsidRDefault="001454BE" w:rsidP="001454BE">
      <w:r>
        <w:t xml:space="preserve">Sure. I think transparency in government, excuse me, we generally do well, like at the city council meetings themselves, right? To say, here's your 4 minutes, please come up and speak. I think though, too, that, again, we got to bring some more people into that conversation. </w:t>
      </w:r>
      <w:proofErr w:type="gramStart"/>
      <w:r>
        <w:t>we've</w:t>
      </w:r>
      <w:proofErr w:type="gramEnd"/>
      <w:r>
        <w:t xml:space="preserve"> had many meetings where, whether it's city council or I've been trying to sit on plan commission meetings lately where it's like, they're surprised that even five people show up. And so I think part of having improved transparency is to make sure more people are in front of us. So that's one angle I see there too. But I also think, following up on certain votes we take and say, hey, we just voted on X, Y, and Z tonight. Here's the next step. It's going to be on the agenda in two weeks. Here's the next step for this development. It's going to go before plan commission, all of those things, trying to build a continuum of engagement and a continuum of transparency around this project or that project. </w:t>
      </w:r>
      <w:proofErr w:type="gramStart"/>
      <w:r>
        <w:t>on</w:t>
      </w:r>
      <w:proofErr w:type="gramEnd"/>
      <w:r>
        <w:t xml:space="preserve"> the big one, of course, the data center. I think that the process has been open to a certain extent. I think that some of the non-disclosure agreement stuff can make people wary of what the administration or the council may be doing. And I think, though, that NDAs have their place, especially when it comes to trade secrets and trying to protect business plan or whatever, what have you. But when it comes down to very basic, like who is the client going to be? Who is going to be the landowner? Like I think there are areas there where we can do a little bit better on trying to explain either why the NDA was needed in those aspects or to do better and pull those kind of things out of an NDA. On tax increment, I think </w:t>
      </w:r>
      <w:proofErr w:type="gramStart"/>
      <w:r>
        <w:t>We</w:t>
      </w:r>
      <w:proofErr w:type="gramEnd"/>
      <w:r>
        <w:t xml:space="preserve"> generally have a good balance of where we use them and why. We do, on the transparency angle, sometimes struggle to explain why a TIF district might be necessary and how they work. And I think when folks don't see that immediate return, they start to lose faith in that process generally, or incentive packages generally. So I think in further deploying TIF, we need to be more strategic in which of these projects is going to have the most immediate return in a visible way that will actually impact people's lives. And I think once we start doing it a little bit more structurally in that way, we can start to build back some goodwill, build back some trust in the council and the administration. And, you know, hopefully, again, improve those lives and make sure people want to stay around here and continue to work with the city government.</w:t>
      </w:r>
    </w:p>
    <w:p w:rsidR="001454BE" w:rsidRDefault="001454BE">
      <w:pPr>
        <w:rPr>
          <w:rFonts w:ascii="Arial" w:hAnsi="Arial" w:cs="Arial"/>
          <w:sz w:val="28"/>
          <w:szCs w:val="28"/>
        </w:rPr>
      </w:pPr>
    </w:p>
    <w:p w:rsidR="001454BE" w:rsidRPr="001454BE" w:rsidRDefault="001454BE" w:rsidP="001454BE">
      <w:pPr>
        <w:rPr>
          <w:b/>
          <w:u w:val="single"/>
        </w:rPr>
      </w:pPr>
      <w:r w:rsidRPr="001454BE">
        <w:rPr>
          <w:b/>
          <w:u w:val="single"/>
        </w:rPr>
        <w:t xml:space="preserve">Ben Dobson’s Response to Question #2: </w:t>
      </w:r>
    </w:p>
    <w:p w:rsidR="001454BE" w:rsidRDefault="001454BE" w:rsidP="001454BE">
      <w:r>
        <w:t xml:space="preserve">No, that's a great question. And the transparency piece especially, continues to come up. And again, I think we're going to see that, throughout these candidate interviews is that it kind of goes back to the data center. You know, I think a lot of people felt like that wasn't a very transparent process to begin with. Somewhat hesitant to use the transparent term. I mean, maybe the open communication, the optics could have been a little bit better. But my understanding of transparency within government, I'm not sure if I feel like those words should kind of work together. I think the government should be transparent. Again, the government works for the people. So I expect the government should be transparent. So the city council, for example, the NDA, I think was very concerning to some people. It was concerning to me. I mean, the optics of an NDA with a project as large as the data center, I think it's very difficult for citizens to digest not knowing what's exactly happening behind the scenes. Now, I'm not a conspiracy theorist. I mean, I hope it's not anything terrible happening behind the scenes, but I do feel like they probably could have framed it a little bit differently and been a little bit more transparent with the process. They had some good forums. So I mean, that piece I did appreciate. So there was an aspect of transparency with the forums. You know, I mean, they are talking to people. But I still </w:t>
      </w:r>
      <w:r>
        <w:lastRenderedPageBreak/>
        <w:t xml:space="preserve">personally feel like there's some areas that could probably be a little bit more transparent. </w:t>
      </w:r>
      <w:proofErr w:type="gramStart"/>
      <w:r>
        <w:t>the</w:t>
      </w:r>
      <w:proofErr w:type="gramEnd"/>
      <w:r>
        <w:t xml:space="preserve"> meetings that are happening behind closed doors, it's really hard. I'm not on the council yet at this point. I'm hoping that they're having these really robust conversations about the data center, which I'm assuming they are. But I would really like to see how that information could be disseminated a little bit further to the community. So I do. I mean, transparency in government, I feel like kind of go hand in hand. I can't think of too many examples from a city government perspective that they would have to have an NDA or be not transparent about. But yeah, I mean, I would move towards really making sure there's open communication with the community. Nothing should be a surprise. And then kind of just jump to the next question. Okay. The tax, yeah, so TIFs, you know, I actually don't think we overuse them. I mean, I think it does help stimulate the development in the community. And I'm a huge, huge supporter of affordable housing. So in a scenario where affordable housing may need a TIF, a TID, et cetera, I would likely be in support of it because we're lacking in affordable housing. So I think projects that are </w:t>
      </w:r>
      <w:proofErr w:type="spellStart"/>
      <w:r>
        <w:t>gonna</w:t>
      </w:r>
      <w:proofErr w:type="spellEnd"/>
      <w:r>
        <w:t xml:space="preserve"> have a direct benefit on the community, I would tend to support. Like to me, that makes complete sense. You know, it expands the tax base. I think there's some important long-term investment positives that would come from it. So, certain situations, I mean, I appreciate the use of a TIF. I mean, I think that's how you grow a city our size. And if we want to continue to grow and compete with the </w:t>
      </w:r>
      <w:proofErr w:type="spellStart"/>
      <w:r>
        <w:t>Madisons</w:t>
      </w:r>
      <w:proofErr w:type="spellEnd"/>
      <w:r>
        <w:t xml:space="preserve">, the </w:t>
      </w:r>
      <w:proofErr w:type="spellStart"/>
      <w:r>
        <w:t>Rockfords</w:t>
      </w:r>
      <w:proofErr w:type="spellEnd"/>
      <w:r>
        <w:t xml:space="preserve">, the wherever else it may be, I think we're going to have to be somewhat creative with how we use these TIFs. I mean, the biggest issue I have typically is </w:t>
      </w:r>
      <w:proofErr w:type="gramStart"/>
      <w:r>
        <w:t>the but</w:t>
      </w:r>
      <w:proofErr w:type="gramEnd"/>
      <w:r>
        <w:t xml:space="preserve"> for piece of TIFs where would it not be built if we didn't do a TIF? I'm not a mind reader. I honestly don't know. I mean, I think for </w:t>
      </w:r>
      <w:proofErr w:type="gramStart"/>
      <w:r>
        <w:t>me, that</w:t>
      </w:r>
      <w:proofErr w:type="gramEnd"/>
      <w:r>
        <w:t xml:space="preserve"> would be the biggest thing I would like to probably just look at a little bit further if I'm on the council. Like help me understand, is this really not going to be built without the support of a TIF? And then really my other big concern is if we don't get the tax benefits from it, how that's going to impact the rest of our city services. Is it going to pull money from public safety, which I'm a huge supporter of, you know, the schools, et </w:t>
      </w:r>
      <w:proofErr w:type="gramStart"/>
      <w:r>
        <w:t>cetera.</w:t>
      </w:r>
      <w:proofErr w:type="gramEnd"/>
      <w:r>
        <w:t xml:space="preserve"> So I think there's some pros and cons with our TIFs in the TIDs, but I tend to, if used effectively, again, the affordable housing piece, I typically feel like that would be something I support because I feel like we need to continue to grow our housing stock as well as that tax base. So, yeah.</w:t>
      </w:r>
    </w:p>
    <w:p w:rsidR="001454BE" w:rsidRDefault="001454BE">
      <w:pPr>
        <w:rPr>
          <w:rFonts w:ascii="Arial" w:hAnsi="Arial" w:cs="Arial"/>
          <w:sz w:val="28"/>
          <w:szCs w:val="28"/>
        </w:rPr>
      </w:pPr>
    </w:p>
    <w:p w:rsidR="001454BE" w:rsidRDefault="001454BE">
      <w:pPr>
        <w:rPr>
          <w:rFonts w:ascii="Arial" w:hAnsi="Arial" w:cs="Arial"/>
          <w:sz w:val="28"/>
          <w:szCs w:val="28"/>
        </w:rPr>
      </w:pPr>
    </w:p>
    <w:p w:rsidR="001454BE" w:rsidRPr="001454BE" w:rsidRDefault="001454BE" w:rsidP="001454BE">
      <w:pPr>
        <w:rPr>
          <w:b/>
          <w:u w:val="single"/>
        </w:rPr>
      </w:pPr>
      <w:r w:rsidRPr="001454BE">
        <w:rPr>
          <w:b/>
          <w:u w:val="single"/>
        </w:rPr>
        <w:t>Cassandra Pope’s response to Question #2.</w:t>
      </w:r>
    </w:p>
    <w:p w:rsidR="001454BE" w:rsidRDefault="001454BE" w:rsidP="001454BE">
      <w:r>
        <w:br/>
        <w:t xml:space="preserve">All right, so transparency within the government. The whole point of transparency is I can see through something. The citizens need to be able to see through to see what decisions you're making. And </w:t>
      </w:r>
      <w:proofErr w:type="gramStart"/>
      <w:r>
        <w:t>If</w:t>
      </w:r>
      <w:proofErr w:type="gramEnd"/>
      <w:r>
        <w:t xml:space="preserve"> things are continuously done in closed door sessions or with non-disclosure agreements, the community, the community members can't see what's happening. That's not transparent. You've put up an opaque wall. We can't see through it. We don't know what you're doing back there. And lack of transparency leads to lack of trust. I may have elected you, but I don't know what you're doing back there and it's making me uncomfortable. Unknown things make people uncomfortable and uncomfortable can feel like mistrust. And I </w:t>
      </w:r>
      <w:proofErr w:type="spellStart"/>
      <w:r>
        <w:t>I</w:t>
      </w:r>
      <w:proofErr w:type="spellEnd"/>
      <w:r>
        <w:t xml:space="preserve"> just want to know, I want that little bit of control to say, I can see what you're doing and I agree with it. Or I don't, let me have the opportunity to say something about it. So when it comes to our particular city, our transparency, I feel like Let me back up. There are times when there needs to be some behind the scenes stuff done. We can't be disclosing companies' </w:t>
      </w:r>
      <w:r>
        <w:lastRenderedPageBreak/>
        <w:t>trade secrets. I understand that. We don't need, I mean, to have some kind of an evaluation for a, like, say, the city manager. I don't know if that needs to be something that the entire public is knowing. I mean, that's something we've trusted our elected officials to do. So, I mean, No, that one can go either way, I guess. But there are some things that they need to do that we're not discouraging developers fighting against each other. There needs to be some kind of things. But eventually those things need to come out. I mean, not trade secrets, but like what you guys use to make your decisions, that stuff needs to come out. And I don't feel like it is. I feel like they're making those decisions behind the closed door and they're not coming to light. Like when we're asking, you know, you're doing all this due diligence on this developer, what questions have been answered? What, you know, there isn't any transparency. I can't see the things that you have said as a city are happening. I can't see that they're happening. I don't know that your guys are doing due diligence. Show me, give me something. Like not everything is non-</w:t>
      </w:r>
      <w:proofErr w:type="spellStart"/>
      <w:r>
        <w:t>disclosurable</w:t>
      </w:r>
      <w:proofErr w:type="spellEnd"/>
      <w:r>
        <w:t xml:space="preserve">. Like they're, I don't know if that's a word, but it is now. Like some things can be said and are they being said? Are you talking to us and communicating with us in a way that says, we want you to be a part, we want you to know what's going on instead of we're </w:t>
      </w:r>
      <w:proofErr w:type="spellStart"/>
      <w:r>
        <w:t>gonna</w:t>
      </w:r>
      <w:proofErr w:type="spellEnd"/>
      <w:r>
        <w:t xml:space="preserve">, it's a need to know basis. You'll know when you need to know. </w:t>
      </w:r>
      <w:proofErr w:type="gramStart"/>
      <w:r>
        <w:t>those</w:t>
      </w:r>
      <w:proofErr w:type="gramEnd"/>
      <w:r>
        <w:t xml:space="preserve"> are very, they might end up in the same place, but they're two very different sets of feelings that you're giving to the community. Either we're partnering with you or </w:t>
      </w:r>
      <w:proofErr w:type="spellStart"/>
      <w:r>
        <w:t>you're</w:t>
      </w:r>
      <w:proofErr w:type="spellEnd"/>
      <w:r>
        <w:t xml:space="preserve"> dragging us along behind. And the transparency is a very good indicator of whether or not that's happening and in which direction. So that's how I feel about transparency. Tax increment financing issues, that is, it's a </w:t>
      </w:r>
      <w:proofErr w:type="gramStart"/>
      <w:r>
        <w:t>very</w:t>
      </w:r>
      <w:proofErr w:type="gramEnd"/>
      <w:r>
        <w:t xml:space="preserve"> nuanced question. </w:t>
      </w:r>
      <w:proofErr w:type="gramStart"/>
      <w:r>
        <w:t>to</w:t>
      </w:r>
      <w:proofErr w:type="gramEnd"/>
      <w:r>
        <w:t xml:space="preserve"> just say I'm for it and I think we need to use it more or less, that's not doing any justice to the question, to the concept of TIFs. This is a very complicated, complex issue that I am barely just starting to scratch the surface of. And I don't know very many people who I would say even know a ridiculous amount about that. Like I could count on one hand how many people I would trust to give me that information. These are deep issues. This is a deep question that people get hired to figure out. So when you're looking at at-large representations, positions that are elected, to expect us to know all of that, it's hard. This is why we have city staff with experts to help us understand these things. But that being said, we're not using more than what the state has allowed us to use. We're about halfway there from what I understand. So I don't think we're using them too much. I question whether or not we're using them in the right way. I really think that these need to be calculated and very thoughtfully and considered decisions about whether or not we're going to use these. Yes, we're very limited in our toolbox of what we have to offer to developers, but tips are not the only incentive we can offer. We could, you know, you can change zoning ordinances and codes and things to make it easier for them to do their developments. I mean, there's things that we can do, but this is the easiest, it's the fastest, it's the most comprehensive thing that we can do. So if we're going to do it, I would prefer that it's done in a way that benefits community infrastructure and not just private subsidies. </w:t>
      </w:r>
      <w:proofErr w:type="gramStart"/>
      <w:r>
        <w:t>that</w:t>
      </w:r>
      <w:proofErr w:type="gramEnd"/>
      <w:r>
        <w:t xml:space="preserve"> are just going to be building profit margins for a company. This needs to be something that is building into the community. So even if we're not seeing the monetary benefits at the end of the TID, we can see the community benefits that have happened. So if this is just, if a business comes in and says, hey, we want to build here, but we don't have enough money, give us some extra money, and all it does is </w:t>
      </w:r>
      <w:proofErr w:type="spellStart"/>
      <w:r>
        <w:t>build</w:t>
      </w:r>
      <w:proofErr w:type="spellEnd"/>
      <w:r>
        <w:t xml:space="preserve"> into their profit margins, that's not helping the community. And this is why I think people are pushing back because they don't see the benefits at the end of it. So I think we need to be very diligent in doing research and analyzing what our priorities are and if these TIFs are actually and TIFs are meeting that need. Very good.</w:t>
      </w:r>
    </w:p>
    <w:p w:rsidR="001454BE" w:rsidRDefault="001454BE" w:rsidP="001454BE">
      <w:pPr>
        <w:rPr>
          <w:b/>
          <w:u w:val="single"/>
        </w:rPr>
      </w:pPr>
    </w:p>
    <w:p w:rsidR="001454BE" w:rsidRPr="001454BE" w:rsidRDefault="001454BE" w:rsidP="001454BE">
      <w:pPr>
        <w:rPr>
          <w:b/>
          <w:u w:val="single"/>
        </w:rPr>
      </w:pPr>
      <w:r w:rsidRPr="001454BE">
        <w:rPr>
          <w:b/>
          <w:u w:val="single"/>
        </w:rPr>
        <w:lastRenderedPageBreak/>
        <w:t xml:space="preserve">Paul Williams’ response to Question #2: </w:t>
      </w:r>
    </w:p>
    <w:p w:rsidR="001454BE" w:rsidRDefault="001454BE" w:rsidP="001454BE">
      <w:r>
        <w:t xml:space="preserve">Well, let's say that. Okay. We always try to be as, I hope that we're trying to be as transparent as possible when we're dealing with things. </w:t>
      </w:r>
      <w:proofErr w:type="gramStart"/>
      <w:r>
        <w:t>new</w:t>
      </w:r>
      <w:proofErr w:type="gramEnd"/>
      <w:r>
        <w:t xml:space="preserve"> city businesses and controversial things such as a database or whatever coming in or a data center coming into the city. Non-disclosure agreements, do I like them? No. Are they necessary? In some cases, yes. Some companies will not even go to step one if you don't sign a non-disclosure agreement because they have for whatever reason, maybe trade secrets to cover or other things. So they are sometimes very necessary if you want to even get to step one and find out what the company is wanting to do in your city. Again, transparency, I guess, is in the eye of the beholder. Some people may want to know everything that's going on in it. And I can tell you as a city council member, I try to be very involved with what's going on. But there are times that you have to let the system work. And we have all different types of departments dealing with it, whether </w:t>
      </w:r>
      <w:proofErr w:type="gramStart"/>
      <w:r>
        <w:t>it's</w:t>
      </w:r>
      <w:proofErr w:type="gramEnd"/>
      <w:r>
        <w:t xml:space="preserve"> administration, economic development, the planning department, permits, and all those kind of things. We, you know, sometimes behind the scenes, we don't see a lot of that work that's going on. I'm on the plan commission, so I see that part of it, what's coming. But there are a lot of times that there's a lot of different interactions that are going on with the administration and the proposed project personnel that may or may not ever come to the council. So is that information that we really need to know? Do we need to demand the administration tell us everything that's going on? No, I don't think so. That's what they're hired to do. And I believe that we are trying to do it more and more. Again, I don't think we'll ever satisfy everybody. Again, some people don't care. As long as they get up in the morning, their garbage is picked up. If it snows, the highways are all safe to drive on. The streets are plowed. </w:t>
      </w:r>
      <w:proofErr w:type="gramStart"/>
      <w:r>
        <w:t>they</w:t>
      </w:r>
      <w:proofErr w:type="gramEnd"/>
      <w:r>
        <w:t xml:space="preserve"> feel things are going good and they don't need to know, but there's a balancing act that we need to do. TIF financing is one of the few tools that a city can use to help bring new businesses and other projects to our area. We're kind of limited on what we can do. I think we've done over at least my 18 years on the council, we've done a really good job on it. We're doing things now where we do pay as you go. So if they promise that they're going to build a project, a building, and it's going to increase for X number of dollars, until they do that, they don't get the incentive. If they promise they're going to hire X number of people, they don't get the incentives until they've reached that mark. As far as the increase in taxes at the closure of the TIDs, depends on how the TID works out, but without the TID and without that doing it, you're not going to have that increase in net new construction. So it does help, and I believe that we're doing a good job of using TIDs.</w:t>
      </w:r>
    </w:p>
    <w:p w:rsidR="001454BE" w:rsidRDefault="001454BE">
      <w:pPr>
        <w:rPr>
          <w:rFonts w:ascii="Arial" w:hAnsi="Arial" w:cs="Arial"/>
          <w:sz w:val="28"/>
          <w:szCs w:val="28"/>
        </w:rPr>
      </w:pPr>
    </w:p>
    <w:p w:rsidR="001454BE" w:rsidRPr="001454BE" w:rsidRDefault="001454BE" w:rsidP="001454BE">
      <w:pPr>
        <w:rPr>
          <w:b/>
          <w:u w:val="single"/>
        </w:rPr>
      </w:pPr>
      <w:r w:rsidRPr="001454BE">
        <w:rPr>
          <w:b/>
          <w:u w:val="single"/>
        </w:rPr>
        <w:t>Reese Wood Response to Question #2:</w:t>
      </w:r>
    </w:p>
    <w:p w:rsidR="001454BE" w:rsidRPr="0019493E" w:rsidRDefault="001454BE">
      <w:pPr>
        <w:rPr>
          <w:rFonts w:ascii="Arial" w:hAnsi="Arial" w:cs="Arial"/>
          <w:sz w:val="28"/>
          <w:szCs w:val="28"/>
        </w:rPr>
      </w:pPr>
      <w:r>
        <w:t xml:space="preserve">These are my two favorite questions balled up into one. So on the first part, explaining the understanding of transparency within government. Like I said, this is the pinnacle issue of my campaign is transparency, communication. They kind of are the same thing to me. You know, if you're doing proper communication, transparency, it doesn't become an issue. I think that's what we're seeing, you know, with development proposals like the data center or the Woodman's Event Center. We're seeing people say, hey, you guys, man, especially when we get to the NDA stuff, but we're seeing people call out the council and say, hey, you guys haven't been keeping us up to date on all the details. And it might be the first council meeting where people become aware of an issue that they're saying that, the very first meeting. For example, with the data center, I know WCLO had to do a Freedom of Information request. And that was to get some of the early details. And So I mean, that alone is, that's where people </w:t>
      </w:r>
      <w:r>
        <w:lastRenderedPageBreak/>
        <w:t xml:space="preserve">are focusing, </w:t>
      </w:r>
      <w:proofErr w:type="gramStart"/>
      <w:r>
        <w:t>it</w:t>
      </w:r>
      <w:proofErr w:type="gramEnd"/>
      <w:r>
        <w:t xml:space="preserve"> seems right now. They want to see increased communication. And I think that is the role of counselors. You know, they're the conduit for here's the proposal, here's the issue being voted on. The counselor's role is to be the medium and to translate that to the community effectively. But we're not seeing that so much. We're seeing a lot of defense for the issues or the proposals afterwards. And it would seem really easy. So moving on to my feelings on the non-disclosure agreements. I </w:t>
      </w:r>
      <w:proofErr w:type="spellStart"/>
      <w:r>
        <w:t>gotta</w:t>
      </w:r>
      <w:proofErr w:type="spellEnd"/>
      <w:r>
        <w:t xml:space="preserve"> say, I'm okay with them if it's private to private. You know, if it's one entity that's private, working with another private entity. But when it's the public, the public's money's on the line, the public's property is on the line, and that's the case with the data center. It's a completely different scenario in that case. My opinion is there should be no NDAs in these deals. The first thing it does is stifles competition. And so I'm a big free market guy. If you want to see the best outcome for the community, you don't have an NDA. You want to see competition, and I'm not saying give out trade secrets from a business. I'm just saying, let's let the community have as much details as possible. And I think that is what we should be doing. In the state of Wisconsin, we're seeing these data center proposals everywhere. And yes, the NDAs are part of them. And coincidentally, a lot of these deals are being proposed to public property. This city had not acquired this property for very long when this deal was made. It's actually the first deal. And a lot of people have said, hey, the previous owner of the property didn't get any deals proposed. So we got to run with this one. And then the first thing we do is throw an NDA in there. So just like a lot of people in the community, that it was a deal closer for me. And I think people are rightful for saying that. But so I'll move on to the understanding of the tax increment financing, the TIF districts. Besides transparency and communication, I think I'm the one candidate who has overemphasized TIF districts in every forum that we've done. All my public communications, I focus on TIF districts A lot. The first thing I want to say about them is if you ask anyone in the community, if you go into the community and ask them, what's a TIF district, you're going to get what you've got from even some council members on this radio station. And if you want me to give you a straightforward answer, I'll give you my best. But TIF districts are so hard to explain. Why are we doing so many of them? And that's my position on them. So basically with TIF districts, my understanding is that it becomes an insulator. Basically an area gets proclaimed a, this is going to be the TIF district and the taxes are insulated within that district for as long as that district is in existence. That means those taxes will not go to local schools. It will not go to the local police. </w:t>
      </w:r>
      <w:proofErr w:type="gramStart"/>
      <w:r>
        <w:t>it's</w:t>
      </w:r>
      <w:proofErr w:type="gramEnd"/>
      <w:r>
        <w:t xml:space="preserve"> going to stay locked in there as the incremental taxes go up. And, it makes sense in theory, but in practice, these deals are 10, 15 years to the minimum, sometimes up to 30 years. And that's not a gamble. And I use the word gamble very heavily. That's not a gamble that I would be taking. And, you know, even the building we're in, there was a TIF district for this site. And I grew up riding bike around this radio station. Love this radio station greatly, but I would have probably voted no for the TIF district. And whatever would have evolved from that would have been a reality. But so there's definitely TIF deals I would be in favor of still. Even being a free market guy, I know it's hard to compete with the surrounding municipalities. And we still I would still be in favor of housing TIFs. Housing is a major issue, and I've dealt with that personally, being a father of five and still renting in this area. Grew up here, lived here my whole life, but still renting. And so I would love to see housing in general, more development when it comes to housing, whatever it takes. Obviously, I don't want to see all TIF deals go to housing, but if there's going to be some, those are ones I would still be in favor of. But there would be transparency involved in it. We need all the details. It's not just a single vote and then, hey, you know, magically we got a housing development and you're missing all the details about it as a community member. That is, that's the gap I'm trying to fill, make sure those details are out there for everyone ahead of time.</w:t>
      </w:r>
      <w:bookmarkStart w:id="0" w:name="_GoBack"/>
      <w:bookmarkEnd w:id="0"/>
    </w:p>
    <w:sectPr w:rsidR="001454BE" w:rsidRPr="00194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73C7"/>
    <w:multiLevelType w:val="hybridMultilevel"/>
    <w:tmpl w:val="3878A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A3803"/>
    <w:multiLevelType w:val="hybridMultilevel"/>
    <w:tmpl w:val="F7426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13F"/>
    <w:rsid w:val="001454BE"/>
    <w:rsid w:val="0019493E"/>
    <w:rsid w:val="0034713F"/>
    <w:rsid w:val="00720919"/>
    <w:rsid w:val="00BA1D76"/>
    <w:rsid w:val="00F8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ECD3F"/>
  <w15:chartTrackingRefBased/>
  <w15:docId w15:val="{C0F1613C-5B03-4C54-A43B-8BE65827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4129</Words>
  <Characters>23538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Bremel</dc:creator>
  <cp:keywords/>
  <dc:description/>
  <cp:lastModifiedBy>Tim Bremel</cp:lastModifiedBy>
  <cp:revision>2</cp:revision>
  <dcterms:created xsi:type="dcterms:W3CDTF">2026-03-23T15:12:00Z</dcterms:created>
  <dcterms:modified xsi:type="dcterms:W3CDTF">2026-03-23T15:12:00Z</dcterms:modified>
</cp:coreProperties>
</file>