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93E" w:rsidRPr="00F87E94" w:rsidRDefault="0034713F" w:rsidP="0019493E">
      <w:pPr>
        <w:jc w:val="center"/>
        <w:rPr>
          <w:rFonts w:ascii="Arial" w:eastAsiaTheme="minorEastAsia" w:hAnsi="Arial" w:cs="Arial"/>
          <w:sz w:val="24"/>
          <w:szCs w:val="24"/>
        </w:rPr>
      </w:pPr>
      <w:r w:rsidRPr="0019493E">
        <w:rPr>
          <w:rFonts w:ascii="Arial" w:hAnsi="Arial" w:cs="Arial"/>
          <w:sz w:val="24"/>
          <w:szCs w:val="24"/>
        </w:rPr>
        <w:t>Your Talk Show special addendum</w:t>
      </w:r>
      <w:r w:rsidRPr="0019493E">
        <w:rPr>
          <w:rFonts w:ascii="Arial" w:hAnsi="Arial" w:cs="Arial"/>
          <w:sz w:val="24"/>
          <w:szCs w:val="24"/>
        </w:rPr>
        <w:br/>
        <w:t>Janesville City Council Candidate Forum Transcript</w:t>
      </w:r>
      <w:r w:rsidR="0019493E">
        <w:rPr>
          <w:rFonts w:ascii="Arial" w:hAnsi="Arial" w:cs="Arial"/>
          <w:sz w:val="24"/>
          <w:szCs w:val="24"/>
        </w:rPr>
        <w:br/>
      </w:r>
      <w:r w:rsidR="0019493E">
        <w:rPr>
          <w:rFonts w:ascii="Arial" w:hAnsi="Arial" w:cs="Arial"/>
          <w:sz w:val="24"/>
          <w:szCs w:val="24"/>
        </w:rPr>
        <w:br/>
        <w:t>Answers from candidates are presented in the order from the broadcast.</w:t>
      </w:r>
      <w:r w:rsidR="0019493E">
        <w:rPr>
          <w:rFonts w:ascii="Arial" w:hAnsi="Arial" w:cs="Arial"/>
          <w:sz w:val="24"/>
          <w:szCs w:val="24"/>
        </w:rPr>
        <w:br/>
        <w:t>*Text is transcribed via Artificial Intelligence and may contain slight typographical or grammatical errors*</w:t>
      </w:r>
      <w:r w:rsidR="0019493E" w:rsidRPr="0019493E">
        <w:rPr>
          <w:rFonts w:ascii="Arial" w:hAnsi="Arial" w:cs="Arial"/>
          <w:sz w:val="24"/>
          <w:szCs w:val="24"/>
        </w:rPr>
        <w:t xml:space="preserve"> </w:t>
      </w:r>
      <w:r w:rsidR="0019493E">
        <w:rPr>
          <w:rFonts w:ascii="Arial" w:hAnsi="Arial" w:cs="Arial"/>
          <w:sz w:val="24"/>
          <w:szCs w:val="24"/>
        </w:rPr>
        <w:br/>
      </w:r>
      <w:r w:rsidR="0019493E">
        <w:rPr>
          <w:rFonts w:ascii="Arial" w:hAnsi="Arial" w:cs="Arial"/>
          <w:sz w:val="24"/>
          <w:szCs w:val="24"/>
        </w:rPr>
        <w:br/>
      </w:r>
      <w:r w:rsidR="0019493E" w:rsidRPr="00F87E94">
        <w:rPr>
          <w:rFonts w:ascii="Arial" w:hAnsi="Arial" w:cs="Arial"/>
          <w:sz w:val="24"/>
          <w:szCs w:val="24"/>
        </w:rPr>
        <w:t>Question #</w:t>
      </w:r>
      <w:proofErr w:type="gramStart"/>
      <w:r w:rsidR="007C7CE6">
        <w:rPr>
          <w:rFonts w:ascii="Arial" w:hAnsi="Arial" w:cs="Arial"/>
          <w:sz w:val="24"/>
          <w:szCs w:val="24"/>
        </w:rPr>
        <w:t>4</w:t>
      </w:r>
      <w:r w:rsidR="0019493E" w:rsidRPr="00F87E94">
        <w:rPr>
          <w:rFonts w:ascii="Arial" w:hAnsi="Arial" w:cs="Arial"/>
          <w:sz w:val="24"/>
          <w:szCs w:val="24"/>
        </w:rPr>
        <w:t xml:space="preserve">  --</w:t>
      </w:r>
      <w:proofErr w:type="gramEnd"/>
      <w:r w:rsidR="0019493E" w:rsidRPr="00F87E94">
        <w:rPr>
          <w:rFonts w:ascii="Arial" w:hAnsi="Arial" w:cs="Arial"/>
          <w:sz w:val="24"/>
          <w:szCs w:val="24"/>
        </w:rPr>
        <w:t xml:space="preserve"> Original Broadcast on 3/2</w:t>
      </w:r>
      <w:r w:rsidR="007C7CE6">
        <w:rPr>
          <w:rFonts w:ascii="Arial" w:hAnsi="Arial" w:cs="Arial"/>
          <w:sz w:val="24"/>
          <w:szCs w:val="24"/>
        </w:rPr>
        <w:t>6</w:t>
      </w:r>
      <w:r w:rsidR="0019493E" w:rsidRPr="00F87E94">
        <w:rPr>
          <w:rFonts w:ascii="Arial" w:hAnsi="Arial" w:cs="Arial"/>
          <w:sz w:val="24"/>
          <w:szCs w:val="24"/>
        </w:rPr>
        <w:t>/2026</w:t>
      </w:r>
    </w:p>
    <w:p w:rsidR="007C7CE6" w:rsidRPr="007C7CE6" w:rsidRDefault="007C7CE6" w:rsidP="007C7CE6">
      <w:pPr>
        <w:rPr>
          <w:rFonts w:ascii="Arial" w:hAnsi="Arial" w:cs="Arial"/>
          <w:sz w:val="24"/>
          <w:szCs w:val="24"/>
        </w:rPr>
      </w:pPr>
      <w:r w:rsidRPr="007C7CE6">
        <w:rPr>
          <w:rFonts w:ascii="Arial" w:hAnsi="Arial" w:cs="Arial"/>
          <w:sz w:val="24"/>
          <w:szCs w:val="24"/>
        </w:rPr>
        <w:t>As the city grows, the public infrastructure needs will grow with it and need to be maintained.   Roads, public safety, water and wastewater services, parks and many other city entities demand ever growing budgets due to inflation in wages, health insurance and materials.    What steps will you put forth to balance the needs of the cit</w:t>
      </w:r>
      <w:r>
        <w:rPr>
          <w:rFonts w:ascii="Arial" w:hAnsi="Arial" w:cs="Arial"/>
          <w:sz w:val="24"/>
          <w:szCs w:val="24"/>
        </w:rPr>
        <w:t xml:space="preserve">y with the affordability for </w:t>
      </w:r>
      <w:proofErr w:type="gramStart"/>
      <w:r>
        <w:rPr>
          <w:rFonts w:ascii="Arial" w:hAnsi="Arial" w:cs="Arial"/>
          <w:sz w:val="24"/>
          <w:szCs w:val="24"/>
        </w:rPr>
        <w:t>it</w:t>
      </w:r>
      <w:r w:rsidRPr="007C7CE6">
        <w:rPr>
          <w:rFonts w:ascii="Arial" w:hAnsi="Arial" w:cs="Arial"/>
          <w:sz w:val="24"/>
          <w:szCs w:val="24"/>
        </w:rPr>
        <w:t>s</w:t>
      </w:r>
      <w:proofErr w:type="gramEnd"/>
      <w:r>
        <w:rPr>
          <w:rFonts w:ascii="Arial" w:hAnsi="Arial" w:cs="Arial"/>
          <w:sz w:val="24"/>
          <w:szCs w:val="24"/>
        </w:rPr>
        <w:t>’</w:t>
      </w:r>
      <w:r w:rsidRPr="007C7CE6">
        <w:rPr>
          <w:rFonts w:ascii="Arial" w:hAnsi="Arial" w:cs="Arial"/>
          <w:sz w:val="24"/>
          <w:szCs w:val="24"/>
        </w:rPr>
        <w:t xml:space="preserve"> residents?  </w:t>
      </w:r>
    </w:p>
    <w:p w:rsidR="007F2AB0" w:rsidRDefault="007F2AB0" w:rsidP="00AE336C">
      <w:pPr>
        <w:rPr>
          <w:rFonts w:ascii="Arial" w:hAnsi="Arial" w:cs="Arial"/>
          <w:sz w:val="24"/>
          <w:szCs w:val="24"/>
        </w:rPr>
      </w:pPr>
    </w:p>
    <w:p w:rsidR="002532EF" w:rsidRPr="002532EF" w:rsidRDefault="002532EF" w:rsidP="002532EF">
      <w:pPr>
        <w:rPr>
          <w:b/>
          <w:u w:val="single"/>
        </w:rPr>
      </w:pPr>
      <w:r w:rsidRPr="002532EF">
        <w:rPr>
          <w:b/>
          <w:u w:val="single"/>
        </w:rPr>
        <w:t>Cassandra Pope’s Answer to Question #4:</w:t>
      </w:r>
    </w:p>
    <w:p w:rsidR="002532EF" w:rsidRDefault="002532EF" w:rsidP="002532EF">
      <w:r>
        <w:t xml:space="preserve">Yeah. So this is where I feel like we're in a different situation now than we maybe were years in years past, where because of how high inflation's got, everything is getting expensive. We have, you know, two adults working in the same household, you know, there's try and it still doesn't seem, it just nothing seems to be enough. And things are being made in quick and easy, cheap ways. Things are breaking. We're having to spend more money to replace them because we don't have enough money up front to buy the quality products. It's making everything seem more expensive. And it's important to people to be able to have all of their needs met and be able to afford to do that. And that is, it's of the utmost importance. I totally understand that. And I feel that in my personal life. So </w:t>
      </w:r>
      <w:proofErr w:type="gramStart"/>
      <w:r>
        <w:t>When</w:t>
      </w:r>
      <w:proofErr w:type="gramEnd"/>
      <w:r>
        <w:t xml:space="preserve"> it comes to what we're deciding to spend our money on, that now has to be a bigger, heavier weighted decision. We need to make sure that basic needs are met first and that they're met well. </w:t>
      </w:r>
      <w:proofErr w:type="gramStart"/>
      <w:r>
        <w:t>and</w:t>
      </w:r>
      <w:proofErr w:type="gramEnd"/>
      <w:r>
        <w:t xml:space="preserve"> that we're able to maintain those basic needs before we start looking at amenities and the niceties and the wants and the desires. We have to make sure we're meeting basic needs. That's what I do in my own house. If I want to take a vacation, are all of my bills paid first? Do we have food on the table? You know, do I have, does my kid have clothes? Is her school paid for? Whatever. We have to make those decisions before we can decide to go on a vacation. So if we have needs in our community, they need to be met. So putting the focus and the priorities in those areas first is probably the easiest and most common sense step to me to take is make sure our priorities are right and that stuff's happening first. Maintaining what we already have, if we have amenities already, instead of building another one that we now have to put more money into to maintain, are we maintaining what we have, making it the best possible experience? A really good example of that for me is Lion's Beach. </w:t>
      </w:r>
      <w:proofErr w:type="gramStart"/>
      <w:r>
        <w:t>we</w:t>
      </w:r>
      <w:proofErr w:type="gramEnd"/>
      <w:r>
        <w:t xml:space="preserve"> built a new wading pool while Lyons Beach is falling apart. Like it has a building that hasn't been updated in years. So if we can take what we have and really do a nice job of it, it's cheaper to upgrade something usually than it is to build something brand new. And especially with the way costs are right now when it's built brand new, it might not be as nice and as sturdy as the original one was. You know what I mean? So I really think that needs to be a priority. And I understand that we need to keep having development in order to meet these, meet state shared revenue and tax levies. I understand all of that. But at some point, that stuff doesn't matter if you're not meeting basic needs. People will feel secure and will trust more if their basic needs are being met. I </w:t>
      </w:r>
      <w:r>
        <w:lastRenderedPageBreak/>
        <w:t>think we are meeting basic needs, but I think we're coming to a point now where we're going to have to start making hard decisions. I think I don't think that there's anybody whose garbage is not getting picked up by the city. If there are, I mean, let's have conversations about that. It's a bigger issue. But like the needs are being met. But are we going to be able to continue to meet them in the future? And I'm not sure if we keep putting all of our money and our effort into big, fancy things that we're going to still be able to do that. And we need to make sure that the leaders who we have elected are able to make those hard decisions in favor of protecting the community as much as possible.</w:t>
      </w:r>
    </w:p>
    <w:p w:rsidR="002532EF" w:rsidRDefault="002532EF" w:rsidP="00AE336C">
      <w:pPr>
        <w:rPr>
          <w:rFonts w:ascii="Arial" w:hAnsi="Arial" w:cs="Arial"/>
          <w:sz w:val="24"/>
          <w:szCs w:val="24"/>
        </w:rPr>
      </w:pPr>
    </w:p>
    <w:p w:rsidR="002532EF" w:rsidRPr="002532EF" w:rsidRDefault="002532EF" w:rsidP="002532EF">
      <w:pPr>
        <w:rPr>
          <w:b/>
          <w:u w:val="single"/>
        </w:rPr>
      </w:pPr>
      <w:r w:rsidRPr="002532EF">
        <w:rPr>
          <w:b/>
          <w:u w:val="single"/>
        </w:rPr>
        <w:t xml:space="preserve">Ben Dobson Response to Question #4: </w:t>
      </w:r>
    </w:p>
    <w:p w:rsidR="002532EF" w:rsidRDefault="002532EF" w:rsidP="002532EF">
      <w:r>
        <w:t>Yeah, you know, and I don't foresee things getting any cheaper over the next number of years. And look, I mean, as a Janesville resident, I get it. I don't want to be taxed out either. So, you know, I would, again, I would really think if we could look for alternative revenue sources, maybe look at additional service fees. Now again, this is me not saying I think we should have service fees, but if we can somehow offset that tax increase for people, I would support that. You know, I don't know if they're state or federal grants, you know, perhaps look at how we could be supported by them. You know, when it comes to the whole taxing process, I really think engaging residents, you know, in their budget priorities as well. No, I'm not 100% sure. I mean, the city may send out surveys when it comes to what's important, what's not important. I may have gotten one at some point. But I think, let's engage the community and figure out what areas are more important and what areas could we maybe pause on enhancing for a certain amount of time. So I really want to look at that. I'm also kind of a big fan of these targeted exemptions. I don't know if we necessarily use them in Janesville, but really looking at are there exemptions for seniors, veterans, low-income homeowners, first-time home buyers, are there exemptions that we'd be able to give them to help make it more affordable to live in our city? Because really, the more people we have in the city, I think the more beneficial it is for all of us. So I would really want to make sure we kind of enhance looking at the different revenue sources or alternative revenue sources that we could bring into the city. You know, when on the council, you know, I don't have access to the same materials that they currently do. So I would really want to look at each of these individual things, so the public safety, water, wastewater services, and really take a look at them and see, are there areas we could save? Are there areas that we need to add? And kind of go that way. Like it's really hard to make a blanket statement at this point, not knowing exactly what that looks like. But I think I would at least start by looking at each of them individually and offering up if the exemptions would make sense. Are there alternative revenue sources? And how can we continue, and this kind of goes back to the TIF piece and the TID piece, like how can we continue to offer appropriate incentives to continue to build our tax base? I mean, the tax base gets higher, in theory, our tax rate should be a little bit lower. So I really think, using TIFs and TIDs in an appropriate manner could really kind of assist with that. So I mean, I think those would probably be the steps, explore alternatives, engage residents is probably the biggest, and then, go through each individual service and see, where money could be saved or where we might need to add additional services.</w:t>
      </w:r>
    </w:p>
    <w:p w:rsidR="002532EF" w:rsidRPr="002532EF" w:rsidRDefault="002532EF" w:rsidP="002532EF">
      <w:pPr>
        <w:rPr>
          <w:b/>
          <w:u w:val="single"/>
        </w:rPr>
      </w:pPr>
      <w:r w:rsidRPr="002532EF">
        <w:rPr>
          <w:b/>
          <w:u w:val="single"/>
        </w:rPr>
        <w:t xml:space="preserve">Paul Williams’ response to Question #4: </w:t>
      </w:r>
    </w:p>
    <w:p w:rsidR="002532EF" w:rsidRDefault="002532EF" w:rsidP="002532EF">
      <w:r>
        <w:t>Well-</w:t>
      </w:r>
      <w:proofErr w:type="spellStart"/>
      <w:r>
        <w:t>beatng</w:t>
      </w:r>
      <w:proofErr w:type="spellEnd"/>
      <w:r>
        <w:t xml:space="preserve"> a dead horse here, we continually talk about the state needs to fix the state shared revenue formula. It's hurting the citizens of Janesville. I'm not sure when that's ever going to be fixed, what type of representation we need up in Madison, but they know that it's broke, but they don't want to fix it. </w:t>
      </w:r>
      <w:r>
        <w:lastRenderedPageBreak/>
        <w:t>The city continues to look at ways to try and cut our expenses. But just like everybody as a homeowner, inflation is there and everything is going up in costs. We've continue to look every year and to make sure that fees and fees, are paid for by people that that's the only, they have a reason to go in and get a building permit. We want to make sure that the time that the city employee that's being paid for by the taxpayers is being reimbursed by the person that needs those. So we continue to look at those kind of fees to make sure that they're up to date and that we're getting reimbursed and the taxpayers aren't subsidizing those kind of things. We also look at sharing or doing things with local communities around here, whether that be Edgerton, Milton, Beloit, or others. One thing that we've done recently is that when the fire department was getting a new piece of equipment, they found another city close to here. And I think it was Edgerton was also ordering a similar vehicle. And we were able to get a very good price because we ordered two at one time instead of just ordering it once. And that helped bring the cost down. We just need to continue to try and make Janesville grow and get our tax base larger, whatever that is. But that's a thing that we're kind of have our hands tied. We can only raise taxes due to that new construction. And if construction stalls, then the cost keeps going up. And we either have to look at raising taxes, doing that by a referendum, or cutting back services. And Police and fire are more than 50% of what the taxes are being paid for, and we certainly need police and fire. We need to have a safe town, and we need to have a town that, if you have a situation, they're going to be there. So there's very other, very few things that we can cut, but if it gets to that point, then we'll have to make that hard decision.</w:t>
      </w:r>
    </w:p>
    <w:p w:rsidR="002532EF" w:rsidRDefault="002532EF" w:rsidP="002532EF">
      <w:r>
        <w:t xml:space="preserve">On to the proposed data center.  Basically, the parts. One, what are the things that you've learned that you believe are still concerns after you've had some briefing on it? What have you learned that you think the public still needs to learn so that where there's a disconnect between what is going around in the public community as far as that information and what is actually more true. The tax benefits that are being alluded to, and then the idea that if Janesville says no or makes it too hard for Viridian to do this here, and they say bye to Janesville but build somewhere else in the county,  the impact on area resources would be similar, but Janesville would have none of the fiscal benefits.  </w:t>
      </w:r>
    </w:p>
    <w:p w:rsidR="002532EF" w:rsidRDefault="002532EF" w:rsidP="00AE336C">
      <w:pPr>
        <w:rPr>
          <w:rFonts w:ascii="Arial" w:hAnsi="Arial" w:cs="Arial"/>
          <w:sz w:val="24"/>
          <w:szCs w:val="24"/>
        </w:rPr>
      </w:pPr>
    </w:p>
    <w:p w:rsidR="002532EF" w:rsidRPr="002532EF" w:rsidRDefault="002532EF" w:rsidP="002532EF">
      <w:pPr>
        <w:rPr>
          <w:b/>
          <w:u w:val="single"/>
        </w:rPr>
      </w:pPr>
      <w:r w:rsidRPr="002532EF">
        <w:rPr>
          <w:b/>
          <w:u w:val="single"/>
        </w:rPr>
        <w:t xml:space="preserve">Reese Wood Response to Question #4:  </w:t>
      </w:r>
    </w:p>
    <w:p w:rsidR="002532EF" w:rsidRDefault="002532EF" w:rsidP="002532EF">
      <w:r>
        <w:t xml:space="preserve">So this gets back to communication. Obviously, there doesn't seem to be a specific agenda to ask the city, what are the needs of the community? They're obvious all over. We've already hit some of them housing. But the steps I would put forth, which I've already mentioned, you would want to be proactive with the communication. We have to have one or more counselors who are, they're not just focused on showing up to vote at a council meeting. They have to be proactive. They have to do the hard work, go the extra mile. This is a part-time position, and it's calling for full-time work, at least at this point in history. We need people who are going to have those meetings in the various areas of Janesville's community. And so if there's a development on the south side, we need to have south side neighborhood meetings. We need to be that conduit of communication, take what people are saying in the local area and bring it to the council. I don't know if we're doing that currently. It seems a lot of proposals come sometimes from committees, which, you know, that's the best way if it comes from a committee. But other ways, I'm not so in favor of. And I'm not sure where all the agenda items actually come from sometimes. I'm like a lot of people in the community. But we have to find a balance between what the city actually wants. That's going to have to be that proactive communication. </w:t>
      </w:r>
      <w:proofErr w:type="gramStart"/>
      <w:r>
        <w:t>and</w:t>
      </w:r>
      <w:proofErr w:type="gramEnd"/>
      <w:r>
        <w:t xml:space="preserve"> affordability. </w:t>
      </w:r>
      <w:r>
        <w:lastRenderedPageBreak/>
        <w:t xml:space="preserve">I mean, not to jump back to TIF districts, but one thing we're not doing a service to the community is putting them on the line for all the repercussions that are possible. If A TIF district goes bad or if it fails, we might end up donating, basically donating as taxpayers to cover the cost. And that's not a scenario I want to see play out. I am more in favor of developments basically meeting the needs of the community without trying to find out bailout opportunities, sweetheart deals, picking winners and losers. That's basically what we're doing with TIF districts. And that puts the community on a major line that when you talk about affordability, I don't, it's kind of like the chicken before the egg scenario. </w:t>
      </w:r>
      <w:proofErr w:type="gramStart"/>
      <w:r>
        <w:t>if</w:t>
      </w:r>
      <w:proofErr w:type="gramEnd"/>
      <w:r>
        <w:t xml:space="preserve"> we keep doing bad tax deals and tax incremental districts, things like that, the community will never catch up and we'll never be able to do housing developments without another TIF being attached to it. So it all boils back to communication. Are we going to have a counselor on </w:t>
      </w:r>
      <w:proofErr w:type="spellStart"/>
      <w:r>
        <w:t>there</w:t>
      </w:r>
      <w:proofErr w:type="spellEnd"/>
      <w:r>
        <w:t xml:space="preserve"> who's going to say, hey, here's the potential hazards ahead and </w:t>
      </w:r>
      <w:proofErr w:type="gramStart"/>
      <w:r>
        <w:t>here's</w:t>
      </w:r>
      <w:proofErr w:type="gramEnd"/>
      <w:r>
        <w:t xml:space="preserve"> possibly why we should avoid those? Or are you going to have a counselor who says this is the deal of a lifetime? Every time a TIF comes up, it's a deal of a lifetime. And if we say no to this, we'll never get another deal again. And it seems to be the way a lot of TIFs are handled. So I very much care about meeting the demands of the community, trying to balance those things, but it is going to take a lot of communication for sure. And like I said, it's full-time work. It's more than a part-time counselor should be doing, but it's really what the Times call for.</w:t>
      </w:r>
    </w:p>
    <w:p w:rsidR="002532EF" w:rsidRDefault="002532EF" w:rsidP="00AE336C">
      <w:pPr>
        <w:rPr>
          <w:rFonts w:ascii="Arial" w:hAnsi="Arial" w:cs="Arial"/>
          <w:sz w:val="24"/>
          <w:szCs w:val="24"/>
        </w:rPr>
      </w:pPr>
    </w:p>
    <w:p w:rsidR="002532EF" w:rsidRPr="002532EF" w:rsidRDefault="002532EF" w:rsidP="002532EF">
      <w:pPr>
        <w:rPr>
          <w:b/>
          <w:u w:val="single"/>
        </w:rPr>
      </w:pPr>
      <w:r w:rsidRPr="002532EF">
        <w:rPr>
          <w:b/>
          <w:u w:val="single"/>
        </w:rPr>
        <w:t xml:space="preserve">Shane Seeman response to Question #4: </w:t>
      </w:r>
    </w:p>
    <w:p w:rsidR="002532EF" w:rsidRDefault="002532EF" w:rsidP="002532EF">
      <w:r>
        <w:t xml:space="preserve">I think we need to look at these things holistically. We are living in a certain scenario where the state of Wisconsin will only let the city, you know, use a TIF district for however much value compared to our total equalized value in the city. I think we need to be better partners at the state level so we can work for a little more flexibility in these things. Specifically, what we can do, though, is to put some better planning practices together as far as that land use goes, that mixed development goes, so that we're building neighborhoods that are a little more self-sustaining in the financial aspect, right? A lot of the best cities that, or excuse me, a lot of the best rated cities to live or start a family in are some of these old like streetcar suburbs that have dense, walkable neighborhoods. They're better for your health, bike lanes, </w:t>
      </w:r>
      <w:proofErr w:type="gramStart"/>
      <w:r>
        <w:t>all</w:t>
      </w:r>
      <w:proofErr w:type="gramEnd"/>
      <w:r>
        <w:t xml:space="preserve"> these things. And that's just one aspect of it. But I think as far as public infrastructure, public spending, you know, unfortunately, sometimes the public money has to come first. We saw a big investment in downtown with the Arise program or the Arise plan, I should say. And we have started to see some downtown reinvestment from the private sector, but we need to be smart in deploying more projects like that. I mean, I look at West Court Street as a place that's probably ready for something like that. I look at Center Avenue down on the south side that's probably ready for something like that. But we also need to, you know, we can't have these projects exist on an island, right? So I look at a future where the state and the federal governments want to do more in the way of passenger rail. And we need to be building a city that's ready to absorb that, because if we don't, they're not going to put a rail station here. And what could we be missing out on commuters? What could we be missing out on workers? </w:t>
      </w:r>
      <w:proofErr w:type="gramStart"/>
      <w:r>
        <w:t>tourism</w:t>
      </w:r>
      <w:proofErr w:type="gramEnd"/>
      <w:r>
        <w:t xml:space="preserve"> for that matter. So I think we need more investment in public transit and active transit and walkability so that, let's say I want to spend the afternoon in Madison. I'm going to walk to my bus stop, catch the train, and then be back by 6 P.m. and never have to put my attention into driving a car and, you know, having a having a limited experience trying to find parking in Madison, let's say. But then, these things all come into public safety as well and environmental issues. </w:t>
      </w:r>
      <w:proofErr w:type="gramStart"/>
      <w:r>
        <w:t>we're</w:t>
      </w:r>
      <w:proofErr w:type="gramEnd"/>
      <w:r>
        <w:t xml:space="preserve"> looking at trying to meet carbon standards and, pedestrian injury, pedestrian death, very, very important issues with public safety. And I think that, we don't have an earnest conversation about some of these things enough. But I </w:t>
      </w:r>
      <w:r>
        <w:lastRenderedPageBreak/>
        <w:t>think all of this together can kind of, get at that and why we have chosen to grow the way that we have over the last 50 or so years. And it also, I think, will help build a stronger community when I can walk to my neighbor's house and not feel like I'm encroaching on drivers driving the way they do sometimes.</w:t>
      </w:r>
    </w:p>
    <w:p w:rsidR="002532EF" w:rsidRDefault="002532EF" w:rsidP="002532EF">
      <w:r>
        <w:t>Unfortunately, you can't have amenities without paying for them. And that's kind of just the reality of the scenario. But, again, I think if we are smart with our land use and smart in our development patterns, we're going to get more people living in Janesville, providing more to the property tax base so that, you know, we could maybe afford some of these things without reaching too far, but also just having more people of various backgrounds and various professional careers, like we're going to build a city that can work for everybody, bring everybody in. And again, I think that can help keep some of the pressure on these increased property tax bills, certainly in check. I mean, as you noted, it's just the nature of the beast. Costs go up, inflationary wages, whatever, what have you. But I think having more people pay into the system and understanding some of some of why we need to, kind of reorient ourselves can go a long way into providing a tax base that can help pay for some of this stuff.</w:t>
      </w:r>
    </w:p>
    <w:p w:rsidR="002532EF" w:rsidRDefault="002532EF" w:rsidP="00AE336C">
      <w:pPr>
        <w:rPr>
          <w:rFonts w:ascii="Arial" w:hAnsi="Arial" w:cs="Arial"/>
          <w:sz w:val="24"/>
          <w:szCs w:val="24"/>
        </w:rPr>
      </w:pPr>
      <w:bookmarkStart w:id="0" w:name="_GoBack"/>
      <w:bookmarkEnd w:id="0"/>
    </w:p>
    <w:p w:rsidR="002532EF" w:rsidRPr="002532EF" w:rsidRDefault="002532EF" w:rsidP="002532EF">
      <w:pPr>
        <w:rPr>
          <w:b/>
          <w:u w:val="single"/>
        </w:rPr>
      </w:pPr>
      <w:r w:rsidRPr="002532EF">
        <w:rPr>
          <w:b/>
          <w:u w:val="single"/>
        </w:rPr>
        <w:t xml:space="preserve">Larry Squire’s Response to Question #4: </w:t>
      </w:r>
    </w:p>
    <w:p w:rsidR="002532EF" w:rsidRDefault="002532EF" w:rsidP="002532EF">
      <w:r>
        <w:t xml:space="preserve">Yeah. And this get affordability gets the point of it. Affordability has two components. One is revenue and the other one is expense. And so if you want to start with the revenue side, that's the toughest part because the city isn't able to do its own tax. It isn't able to, you know, change its real or the property tax rates without, you know, some effort. So To get enough revenue, we have to make Janesville an inviting place for people to come and live here and work here, have businesses come here, and increase our tax base. That's the one that the city has the most control over ourselves, is are we making Janesville an inviting community for the companies we want to be here, for the people who want to be here? Are we trying to get diversification in our wage structure and the people that live here? That's the biggest way, and we have to continue to make sure that Janesville is a fun place. So the Boys and Girls Club coming up is going to give a great place for kids to go after school. The Children's Museum is going to be amazing. What we've done downtown with the town square is phenomenal. What's going on </w:t>
      </w:r>
      <w:proofErr w:type="spellStart"/>
      <w:r>
        <w:t>then</w:t>
      </w:r>
      <w:proofErr w:type="spellEnd"/>
      <w:r>
        <w:t xml:space="preserve"> out of the Woodman's Center, all those things make us an attractive place and we have to continue to do that. So quality of life plays right into that, which then gets to how do we afford quality of life with police, fire, parks, and everything else you mentioned in here. And so then managing, our expense side of it just requires planning. And that's where the budgeting process goes in, because if you look at the two components of the budget, what I always call the capital side and then the day-to-day operation side, you know, we need day-to-day police, fire, people out street, running this street sweeper, shouldn't have gone there, that was too hard. </w:t>
      </w:r>
      <w:proofErr w:type="gramStart"/>
      <w:r>
        <w:t>making</w:t>
      </w:r>
      <w:proofErr w:type="gramEnd"/>
      <w:r>
        <w:t xml:space="preserve"> sure our water treatment plants are current and, that the toilets flush and everything else work. So we have to just, watch and try to do some adaptive, changes to say, how do we run our business? Because this is now running your business efficiently. So how do we make sure our city as a business is run efficiently? </w:t>
      </w:r>
      <w:proofErr w:type="gramStart"/>
      <w:r>
        <w:t>while</w:t>
      </w:r>
      <w:proofErr w:type="gramEnd"/>
      <w:r>
        <w:t xml:space="preserve"> still having great customer service. Do citizens have a way to communicate with our wastewater treatment plants and our parks people about the amenities that we have available? So there's no magic formula to this, especially in a city, because we don't have the ability to just go start another city and start another tax base and bring it in. So, when we get to these things, there may be some hard decisions down the road that other cities have already faced, and that happens with school districts, and that is potential referendums. If we don't have enough net new construction of real estate here, do we have to do a referendum like Eau Claire </w:t>
      </w:r>
      <w:r>
        <w:lastRenderedPageBreak/>
        <w:t xml:space="preserve">did, I think in 2020 or 2022? </w:t>
      </w:r>
      <w:proofErr w:type="gramStart"/>
      <w:r>
        <w:t>that</w:t>
      </w:r>
      <w:proofErr w:type="gramEnd"/>
      <w:r>
        <w:t xml:space="preserve"> increased real estate tax, you voted on yourself to go up 3% because we need to make sure our roads are well maintained. We've implemented a very good program of Rd. repair. We've got to stay on that because as soon as you cut back, then you start losing ground again in these things. So it's a very difficult thing, but it's a revenue expense side. It gets into capital, when should we borrow, when should we not borrow? The city has a very, very good, we're a AA bond rating because we have been very fiscally responsible with our borrowing, with our spending, and we just have to stay the course on that and make sure we're really thinking ahead on these needs that we have coming out.</w:t>
      </w:r>
    </w:p>
    <w:p w:rsidR="002532EF" w:rsidRDefault="002532EF" w:rsidP="002532EF">
      <w:r>
        <w:t xml:space="preserve">We all individually have revenue and expenses as well. And so if the taxes </w:t>
      </w:r>
      <w:proofErr w:type="gramStart"/>
      <w:r>
        <w:t>And</w:t>
      </w:r>
      <w:proofErr w:type="gramEnd"/>
      <w:r>
        <w:t xml:space="preserve"> we also have to be careful when they see their tax bill, city is only one component of it, okay? School district, county, and BTC is in there. So, you know, how much of the increase was the city versus other taxing entities? But that's where the balance has to come in because we still have to make sure we're maintaining our city services at a level that give us quality of life, that have people wanting to come live here, move back here, raise families here. So it's a very tricky balance of what that looks like. And all of us use a different group of services within the city. That's the other part is we don't all get to go to the shopping list and go, I'll take A, B, C, F, G, R, Q, and that's my group and I'll pay taxes. </w:t>
      </w:r>
      <w:proofErr w:type="gramStart"/>
      <w:r>
        <w:t>on</w:t>
      </w:r>
      <w:proofErr w:type="gramEnd"/>
      <w:r>
        <w:t xml:space="preserve"> that. That's not how it works. Somebody may not use the library. I'm using the library more now that I'm retired than I ever did. It's great. But the kids went there to the library. We used to take them all the time. So senior center, I still haven't been to the senior center enough. And then our streets. And we're going to have a tough St. </w:t>
      </w:r>
      <w:proofErr w:type="gramStart"/>
      <w:r>
        <w:t>year</w:t>
      </w:r>
      <w:proofErr w:type="gramEnd"/>
      <w:r>
        <w:t xml:space="preserve"> after a rough winter here in Wisconsin. We can already feel it. It's hard. There is no magic pill to balancing that thing out when people feel the squeeze of taxes as they're feeling the squeeze of all the other inflationary activities that go on with our personal expenses.</w:t>
      </w:r>
    </w:p>
    <w:p w:rsidR="002532EF" w:rsidRPr="00AE336C" w:rsidRDefault="002532EF" w:rsidP="00AE336C">
      <w:pPr>
        <w:rPr>
          <w:rFonts w:ascii="Arial" w:hAnsi="Arial" w:cs="Arial"/>
          <w:sz w:val="24"/>
          <w:szCs w:val="24"/>
        </w:rPr>
      </w:pPr>
    </w:p>
    <w:sectPr w:rsidR="002532EF" w:rsidRPr="00AE3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3C7"/>
    <w:multiLevelType w:val="hybridMultilevel"/>
    <w:tmpl w:val="3878A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A3803"/>
    <w:multiLevelType w:val="hybridMultilevel"/>
    <w:tmpl w:val="F7426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3F"/>
    <w:rsid w:val="001454BE"/>
    <w:rsid w:val="0019493E"/>
    <w:rsid w:val="002532EF"/>
    <w:rsid w:val="0034713F"/>
    <w:rsid w:val="00720919"/>
    <w:rsid w:val="007C7CE6"/>
    <w:rsid w:val="007F2AB0"/>
    <w:rsid w:val="00AE336C"/>
    <w:rsid w:val="00BA1D76"/>
    <w:rsid w:val="00F8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CD3F"/>
  <w15:chartTrackingRefBased/>
  <w15:docId w15:val="{C0F1613C-5B03-4C54-A43B-8BE65827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3307</Words>
  <Characters>18854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Bremel</dc:creator>
  <cp:keywords/>
  <dc:description/>
  <cp:lastModifiedBy>Tim Bremel</cp:lastModifiedBy>
  <cp:revision>3</cp:revision>
  <dcterms:created xsi:type="dcterms:W3CDTF">2026-03-23T15:20:00Z</dcterms:created>
  <dcterms:modified xsi:type="dcterms:W3CDTF">2026-03-23T15:23:00Z</dcterms:modified>
</cp:coreProperties>
</file>